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DFA6" w14:textId="54B60B2E" w:rsidR="00D93F64" w:rsidRPr="00D93F64" w:rsidRDefault="00D93F64" w:rsidP="00D93F64">
      <w:pPr>
        <w:jc w:val="center"/>
        <w:rPr>
          <w:sz w:val="28"/>
          <w:szCs w:val="28"/>
        </w:rPr>
      </w:pPr>
      <w:r w:rsidRPr="00D93F64">
        <w:rPr>
          <w:sz w:val="28"/>
          <w:szCs w:val="28"/>
        </w:rPr>
        <w:t>ANUNT SEDINTA DE REPARTIZARE 21.08.2023</w:t>
      </w:r>
    </w:p>
    <w:p w14:paraId="47541574" w14:textId="145C34CB" w:rsidR="00BE30C2" w:rsidRDefault="00D93F64" w:rsidP="00D93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331BE7D8" w14:textId="5067EAEE" w:rsidR="00BE30C2" w:rsidRDefault="00133042" w:rsidP="00D93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E30C2" w:rsidRPr="00BE30C2">
        <w:rPr>
          <w:sz w:val="28"/>
          <w:szCs w:val="28"/>
        </w:rPr>
        <w:t>Repartizarea cadrelor didactice titulare care au solicitat detașare la cerere prin concurs specific (cadre didactice titulare anterior anului 202</w:t>
      </w:r>
      <w:r w:rsidR="00BE30C2">
        <w:rPr>
          <w:sz w:val="28"/>
          <w:szCs w:val="28"/>
        </w:rPr>
        <w:t>3</w:t>
      </w:r>
      <w:r>
        <w:rPr>
          <w:sz w:val="28"/>
          <w:szCs w:val="28"/>
        </w:rPr>
        <w:t xml:space="preserve"> cu dosare depuse in perioada 7-18 mai 2023</w:t>
      </w:r>
      <w:r w:rsidR="00BE30C2" w:rsidRPr="00BE30C2">
        <w:rPr>
          <w:sz w:val="28"/>
          <w:szCs w:val="28"/>
        </w:rPr>
        <w:t xml:space="preserve">) în ordinea descrescătoare a punctajelor are loc in sala de </w:t>
      </w:r>
      <w:r w:rsidR="00CA129C">
        <w:rPr>
          <w:sz w:val="28"/>
          <w:szCs w:val="28"/>
        </w:rPr>
        <w:t>ș</w:t>
      </w:r>
      <w:r w:rsidR="00BE30C2" w:rsidRPr="00BE30C2">
        <w:rPr>
          <w:sz w:val="28"/>
          <w:szCs w:val="28"/>
        </w:rPr>
        <w:t>edin</w:t>
      </w:r>
      <w:r w:rsidR="00CA129C">
        <w:rPr>
          <w:sz w:val="28"/>
          <w:szCs w:val="28"/>
        </w:rPr>
        <w:t>ț</w:t>
      </w:r>
      <w:r w:rsidR="00BE30C2" w:rsidRPr="00BE30C2">
        <w:rPr>
          <w:sz w:val="28"/>
          <w:szCs w:val="28"/>
        </w:rPr>
        <w:t>e din ISJ Bac</w:t>
      </w:r>
      <w:r w:rsidR="00CA129C">
        <w:rPr>
          <w:sz w:val="28"/>
          <w:szCs w:val="28"/>
        </w:rPr>
        <w:t>ă</w:t>
      </w:r>
      <w:r w:rsidR="00BE30C2" w:rsidRPr="00BE30C2">
        <w:rPr>
          <w:sz w:val="28"/>
          <w:szCs w:val="28"/>
        </w:rPr>
        <w:t>u, etaj I începând cu ora 1</w:t>
      </w:r>
      <w:r w:rsidR="00BE30C2">
        <w:rPr>
          <w:sz w:val="28"/>
          <w:szCs w:val="28"/>
        </w:rPr>
        <w:t>3</w:t>
      </w:r>
      <w:r w:rsidR="00BE30C2" w:rsidRPr="00BE30C2">
        <w:rPr>
          <w:sz w:val="28"/>
          <w:szCs w:val="28"/>
        </w:rPr>
        <w:t>.00.</w:t>
      </w:r>
    </w:p>
    <w:tbl>
      <w:tblPr>
        <w:tblStyle w:val="Tabelgril"/>
        <w:tblW w:w="10916" w:type="dxa"/>
        <w:tblInd w:w="-856" w:type="dxa"/>
        <w:tblLook w:val="04A0" w:firstRow="1" w:lastRow="0" w:firstColumn="1" w:lastColumn="0" w:noHBand="0" w:noVBand="1"/>
      </w:tblPr>
      <w:tblGrid>
        <w:gridCol w:w="8648"/>
        <w:gridCol w:w="2268"/>
      </w:tblGrid>
      <w:tr w:rsidR="00F00FCD" w14:paraId="76F50603" w14:textId="77777777" w:rsidTr="00F00FCD">
        <w:tc>
          <w:tcPr>
            <w:tcW w:w="8648" w:type="dxa"/>
          </w:tcPr>
          <w:p w14:paraId="292F0F69" w14:textId="2AC4099D" w:rsidR="00F00FCD" w:rsidRPr="00F00FCD" w:rsidRDefault="00F00FCD" w:rsidP="00D93F64">
            <w:pPr>
              <w:jc w:val="both"/>
              <w:rPr>
                <w:b/>
                <w:sz w:val="28"/>
                <w:szCs w:val="28"/>
              </w:rPr>
            </w:pPr>
            <w:r w:rsidRPr="00F00FCD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2268" w:type="dxa"/>
          </w:tcPr>
          <w:p w14:paraId="0D6F03E4" w14:textId="685FCB27" w:rsidR="00F00FCD" w:rsidRPr="00F00FCD" w:rsidRDefault="00F00FCD" w:rsidP="00D93F64">
            <w:pPr>
              <w:jc w:val="both"/>
              <w:rPr>
                <w:b/>
                <w:sz w:val="28"/>
                <w:szCs w:val="28"/>
              </w:rPr>
            </w:pPr>
            <w:r w:rsidRPr="00F00FCD">
              <w:rPr>
                <w:b/>
                <w:sz w:val="28"/>
                <w:szCs w:val="28"/>
              </w:rPr>
              <w:t>INTERVAL ORAR</w:t>
            </w:r>
          </w:p>
        </w:tc>
      </w:tr>
      <w:tr w:rsidR="00F00FCD" w14:paraId="3F61B336" w14:textId="77777777" w:rsidTr="00F00FCD">
        <w:tc>
          <w:tcPr>
            <w:tcW w:w="8648" w:type="dxa"/>
          </w:tcPr>
          <w:p w14:paraId="185FE2C2" w14:textId="37B0843C" w:rsid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BIOLOGIE</w:t>
            </w:r>
          </w:p>
          <w:p w14:paraId="22AEB55A" w14:textId="09CDCB6A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CHIMIE</w:t>
            </w:r>
          </w:p>
          <w:p w14:paraId="07070291" w14:textId="37015E47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CONSTRUCTII SI LUCRARI PUBLICE / CONSTRUCTII</w:t>
            </w:r>
          </w:p>
          <w:p w14:paraId="32FA2DEC" w14:textId="4A8A892F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ECONOMIC, ADMINISTRATIV, COMERT SI SERVICII / COMERT SI SERVICII</w:t>
            </w:r>
          </w:p>
          <w:p w14:paraId="42C087E2" w14:textId="77777777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 w:rsidRPr="00F00FCD">
              <w:rPr>
                <w:sz w:val="28"/>
                <w:szCs w:val="28"/>
              </w:rPr>
              <w:t>ECONOMIC, ADMINISTRATIV, COMERT SI SERVICII / ECONOMIC, ADMINISTRATIV, POSTA</w:t>
            </w:r>
          </w:p>
          <w:p w14:paraId="30F4862B" w14:textId="2FF7E184" w:rsid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EDUCATIE FIZICA SI SPORT</w:t>
            </w:r>
          </w:p>
        </w:tc>
        <w:tc>
          <w:tcPr>
            <w:tcW w:w="2268" w:type="dxa"/>
          </w:tcPr>
          <w:p w14:paraId="2FCBFACF" w14:textId="68EA470B" w:rsidR="00F00FCD" w:rsidRDefault="00F00FCD" w:rsidP="00D93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</w:tr>
      <w:tr w:rsidR="00F00FCD" w14:paraId="284896AD" w14:textId="77777777" w:rsidTr="00F00FCD">
        <w:tc>
          <w:tcPr>
            <w:tcW w:w="8648" w:type="dxa"/>
          </w:tcPr>
          <w:p w14:paraId="59942F02" w14:textId="43F4F556" w:rsidR="00F00FCD" w:rsidRDefault="00F00FCD" w:rsidP="00D93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-CONSILIERE PSIHOPEDAGOGICA</w:t>
            </w:r>
          </w:p>
          <w:p w14:paraId="2BE1051C" w14:textId="2774B8B0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EDUCATOARE/INSTITUTOR PENTRU INVATAMANTUL PRESCOLAR/PROFESOR PENTRU INVATAMANTUL PRESCOLAR (IN LIMBA ROMANA)</w:t>
            </w:r>
          </w:p>
          <w:p w14:paraId="2224FA8E" w14:textId="4BEF6A29" w:rsidR="00F00FCD" w:rsidRDefault="00F00FCD" w:rsidP="00F00FC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NVATATOR/INSTITUTOR PENTRU INVATAMANTUL PRIMAR/PROFESOR PENTRU INVATAMANTUL PRIMAR (IN LIMBA ROMANA)</w:t>
            </w:r>
          </w:p>
        </w:tc>
        <w:tc>
          <w:tcPr>
            <w:tcW w:w="2268" w:type="dxa"/>
          </w:tcPr>
          <w:p w14:paraId="7FACEE8D" w14:textId="0E8AC058" w:rsidR="00F00FCD" w:rsidRDefault="00F00FCD" w:rsidP="00D93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13.45-14.45</w:t>
            </w:r>
          </w:p>
        </w:tc>
      </w:tr>
      <w:tr w:rsidR="00F00FCD" w14:paraId="0E07A098" w14:textId="77777777" w:rsidTr="00F00FCD">
        <w:tc>
          <w:tcPr>
            <w:tcW w:w="8648" w:type="dxa"/>
          </w:tcPr>
          <w:p w14:paraId="4B38C956" w14:textId="77777777" w:rsid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 xml:space="preserve">ISTORIE; </w:t>
            </w:r>
          </w:p>
          <w:p w14:paraId="60EFE670" w14:textId="5C90C1C8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GANDIRE CRITICA SI DREPTURILE COPILULUI - EDUCATIE INTERCULTURALA - EDUCATIE PENTRU CETATENIE DEMOCRATICA</w:t>
            </w:r>
          </w:p>
          <w:p w14:paraId="6E68516B" w14:textId="3866F1D2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LIMBA ENGLEZA</w:t>
            </w:r>
          </w:p>
          <w:p w14:paraId="5F450F1F" w14:textId="6057C8CC" w:rsid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LIMBA FRANCEZA</w:t>
            </w:r>
          </w:p>
          <w:p w14:paraId="05DEAADE" w14:textId="22BF2D34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LIMBA SI LITERATURA ROMANA</w:t>
            </w:r>
          </w:p>
          <w:p w14:paraId="03C943A4" w14:textId="22A81246" w:rsidR="00F00FCD" w:rsidRDefault="00F00FCD" w:rsidP="00F00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34A76B" w14:textId="41788EE2" w:rsidR="00F00FCD" w:rsidRDefault="00F00FCD" w:rsidP="00D93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14.50-15.30</w:t>
            </w:r>
          </w:p>
        </w:tc>
      </w:tr>
      <w:tr w:rsidR="00F00FCD" w14:paraId="172A2341" w14:textId="77777777" w:rsidTr="00F00FCD">
        <w:tc>
          <w:tcPr>
            <w:tcW w:w="8648" w:type="dxa"/>
          </w:tcPr>
          <w:p w14:paraId="0305A102" w14:textId="5D9247C1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MATEMATICA</w:t>
            </w:r>
          </w:p>
          <w:p w14:paraId="09FE7650" w14:textId="4FD79747" w:rsidR="00F00FCD" w:rsidRP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PROTECTIA MEDIULUI / ECOLOGIE</w:t>
            </w:r>
          </w:p>
          <w:p w14:paraId="55A8B033" w14:textId="1CD3526A" w:rsidR="00F00FCD" w:rsidRDefault="00F00FCD" w:rsidP="00F0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0FCD">
              <w:rPr>
                <w:sz w:val="28"/>
                <w:szCs w:val="28"/>
              </w:rPr>
              <w:t>RELIGIE ORTODOXA</w:t>
            </w:r>
          </w:p>
        </w:tc>
        <w:tc>
          <w:tcPr>
            <w:tcW w:w="2268" w:type="dxa"/>
          </w:tcPr>
          <w:p w14:paraId="437C6B38" w14:textId="4FACF4D1" w:rsidR="00F00FCD" w:rsidRDefault="00F00FCD" w:rsidP="00D93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15.30-16.00</w:t>
            </w:r>
          </w:p>
        </w:tc>
      </w:tr>
    </w:tbl>
    <w:p w14:paraId="3DAC9CA1" w14:textId="77777777" w:rsidR="00F00FCD" w:rsidRPr="00D93F64" w:rsidRDefault="00F00FCD" w:rsidP="00D93F64">
      <w:pPr>
        <w:jc w:val="both"/>
        <w:rPr>
          <w:sz w:val="28"/>
          <w:szCs w:val="28"/>
        </w:rPr>
      </w:pPr>
    </w:p>
    <w:sectPr w:rsidR="00F00FCD" w:rsidRPr="00D93F64" w:rsidSect="0090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07"/>
    <w:rsid w:val="00133042"/>
    <w:rsid w:val="00401C5F"/>
    <w:rsid w:val="00906A2F"/>
    <w:rsid w:val="00A87488"/>
    <w:rsid w:val="00BE30C2"/>
    <w:rsid w:val="00CA129C"/>
    <w:rsid w:val="00D93F64"/>
    <w:rsid w:val="00DF3F07"/>
    <w:rsid w:val="00F0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5AA"/>
  <w15:chartTrackingRefBased/>
  <w15:docId w15:val="{7BDA5B8D-A2F9-4012-8BFA-B898B66A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0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6</cp:revision>
  <dcterms:created xsi:type="dcterms:W3CDTF">2023-08-18T17:59:00Z</dcterms:created>
  <dcterms:modified xsi:type="dcterms:W3CDTF">2023-08-19T11:52:00Z</dcterms:modified>
</cp:coreProperties>
</file>