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7C2" w:rsidRPr="00BD77C2" w:rsidRDefault="00BD77C2" w:rsidP="00BD77C2">
      <w:r w:rsidRPr="00BD77C2">
        <w:t>Dragi colegi,</w:t>
      </w:r>
    </w:p>
    <w:p w:rsidR="00BD77C2" w:rsidRPr="00BD77C2" w:rsidRDefault="00BD77C2" w:rsidP="00BD77C2">
      <w:r w:rsidRPr="00BD77C2">
        <w:t xml:space="preserve">Va </w:t>
      </w:r>
      <w:proofErr w:type="spellStart"/>
      <w:r w:rsidRPr="00BD77C2">
        <w:t>asteptam</w:t>
      </w:r>
      <w:proofErr w:type="spellEnd"/>
      <w:r w:rsidRPr="00BD77C2">
        <w:t xml:space="preserve"> cu drag la </w:t>
      </w:r>
      <w:proofErr w:type="spellStart"/>
      <w:r w:rsidRPr="00BD77C2">
        <w:t>intalnirea</w:t>
      </w:r>
      <w:proofErr w:type="spellEnd"/>
      <w:r w:rsidRPr="00BD77C2">
        <w:t xml:space="preserve"> </w:t>
      </w:r>
      <w:proofErr w:type="spellStart"/>
      <w:r w:rsidRPr="00BD77C2">
        <w:t>noastra</w:t>
      </w:r>
      <w:proofErr w:type="spellEnd"/>
      <w:r w:rsidRPr="00BD77C2">
        <w:t xml:space="preserve"> anuala de la </w:t>
      </w:r>
      <w:proofErr w:type="spellStart"/>
      <w:r w:rsidRPr="00BD77C2">
        <w:t>Brasov</w:t>
      </w:r>
      <w:proofErr w:type="spellEnd"/>
      <w:r w:rsidRPr="00BD77C2">
        <w:t xml:space="preserve">. Pe parcursul celor doua zile vor fi </w:t>
      </w:r>
      <w:proofErr w:type="spellStart"/>
      <w:r w:rsidRPr="00BD77C2">
        <w:t>comunicari</w:t>
      </w:r>
      <w:proofErr w:type="spellEnd"/>
      <w:r w:rsidRPr="00BD77C2">
        <w:t xml:space="preserve"> ale colegilor </w:t>
      </w:r>
      <w:proofErr w:type="spellStart"/>
      <w:r w:rsidRPr="00BD77C2">
        <w:t>inscrisi</w:t>
      </w:r>
      <w:proofErr w:type="spellEnd"/>
      <w:r w:rsidRPr="00BD77C2">
        <w:t xml:space="preserve">, urmate de dezbateri, un atelier </w:t>
      </w:r>
      <w:r w:rsidRPr="00BD77C2">
        <w:rPr>
          <w:b/>
          <w:bCs/>
          <w:i/>
          <w:iCs/>
        </w:rPr>
        <w:t xml:space="preserve">Le </w:t>
      </w:r>
      <w:proofErr w:type="spellStart"/>
      <w:r w:rsidRPr="00BD77C2">
        <w:rPr>
          <w:b/>
          <w:bCs/>
          <w:i/>
          <w:iCs/>
        </w:rPr>
        <w:t>theatre</w:t>
      </w:r>
      <w:proofErr w:type="spellEnd"/>
      <w:r w:rsidRPr="00BD77C2">
        <w:rPr>
          <w:b/>
          <w:bCs/>
          <w:i/>
          <w:iCs/>
        </w:rPr>
        <w:t xml:space="preserve"> en </w:t>
      </w:r>
      <w:proofErr w:type="spellStart"/>
      <w:r w:rsidRPr="00BD77C2">
        <w:rPr>
          <w:b/>
          <w:bCs/>
          <w:i/>
          <w:iCs/>
        </w:rPr>
        <w:t>classe</w:t>
      </w:r>
      <w:proofErr w:type="spellEnd"/>
      <w:r w:rsidRPr="00BD77C2">
        <w:rPr>
          <w:b/>
          <w:bCs/>
          <w:i/>
          <w:iCs/>
        </w:rPr>
        <w:t xml:space="preserve"> de FLE </w:t>
      </w:r>
      <w:r w:rsidRPr="00BD77C2">
        <w:t xml:space="preserve">cu un formator invitat al </w:t>
      </w:r>
      <w:proofErr w:type="spellStart"/>
      <w:r w:rsidRPr="00BD77C2">
        <w:t>Delgatiei</w:t>
      </w:r>
      <w:proofErr w:type="spellEnd"/>
      <w:r w:rsidRPr="00BD77C2">
        <w:t xml:space="preserve"> </w:t>
      </w:r>
      <w:proofErr w:type="spellStart"/>
      <w:r w:rsidRPr="00BD77C2">
        <w:t>Wallonie</w:t>
      </w:r>
      <w:proofErr w:type="spellEnd"/>
      <w:r w:rsidRPr="00BD77C2">
        <w:t xml:space="preserve"> Bruxelles  si Adunarea generala care va fi programata  </w:t>
      </w:r>
      <w:proofErr w:type="spellStart"/>
      <w:r w:rsidRPr="00BD77C2">
        <w:t>sambata</w:t>
      </w:r>
      <w:proofErr w:type="spellEnd"/>
      <w:r w:rsidRPr="00BD77C2">
        <w:t xml:space="preserve"> 2 iunie, in partea a doua a </w:t>
      </w:r>
      <w:proofErr w:type="spellStart"/>
      <w:r w:rsidRPr="00BD77C2">
        <w:t>zilei.Vom</w:t>
      </w:r>
      <w:proofErr w:type="spellEnd"/>
      <w:r w:rsidRPr="00BD77C2">
        <w:t xml:space="preserve"> reveni cu programul final in jurul datei de 15 mai.</w:t>
      </w:r>
    </w:p>
    <w:p w:rsidR="00BD77C2" w:rsidRPr="00BD77C2" w:rsidRDefault="00BD77C2" w:rsidP="00BD77C2">
      <w:proofErr w:type="spellStart"/>
      <w:r w:rsidRPr="00BD77C2">
        <w:t>iata</w:t>
      </w:r>
      <w:proofErr w:type="spellEnd"/>
      <w:r w:rsidRPr="00BD77C2">
        <w:t xml:space="preserve"> </w:t>
      </w:r>
      <w:proofErr w:type="spellStart"/>
      <w:r w:rsidRPr="00BD77C2">
        <w:t>cateva</w:t>
      </w:r>
      <w:proofErr w:type="spellEnd"/>
      <w:r w:rsidRPr="00BD77C2">
        <w:t xml:space="preserve"> detalii organizatorice financiare:</w:t>
      </w:r>
    </w:p>
    <w:p w:rsidR="00BD77C2" w:rsidRPr="00BD77C2" w:rsidRDefault="00BD77C2" w:rsidP="00BD77C2">
      <w:r w:rsidRPr="00BD77C2">
        <w:t xml:space="preserve">- </w:t>
      </w:r>
      <w:proofErr w:type="spellStart"/>
      <w:r w:rsidRPr="00BD77C2">
        <w:t>toti</w:t>
      </w:r>
      <w:proofErr w:type="spellEnd"/>
      <w:r w:rsidRPr="00BD77C2">
        <w:t xml:space="preserve"> </w:t>
      </w:r>
      <w:proofErr w:type="spellStart"/>
      <w:r w:rsidRPr="00BD77C2">
        <w:t>participantii</w:t>
      </w:r>
      <w:proofErr w:type="spellEnd"/>
      <w:r w:rsidRPr="00BD77C2">
        <w:t xml:space="preserve"> vor </w:t>
      </w:r>
      <w:proofErr w:type="spellStart"/>
      <w:r w:rsidRPr="00BD77C2">
        <w:t>plati</w:t>
      </w:r>
      <w:proofErr w:type="spellEnd"/>
      <w:r w:rsidRPr="00BD77C2">
        <w:t xml:space="preserve"> in contul </w:t>
      </w:r>
      <w:proofErr w:type="spellStart"/>
      <w:r w:rsidRPr="00BD77C2">
        <w:t>asociatiei</w:t>
      </w:r>
      <w:proofErr w:type="spellEnd"/>
      <w:r w:rsidRPr="00BD77C2">
        <w:t xml:space="preserve"> o taxa de participare de 70 de lei care va cuprinde: 4 pauze de cafea si 2 de </w:t>
      </w:r>
      <w:proofErr w:type="spellStart"/>
      <w:r w:rsidRPr="00BD77C2">
        <w:t>pranz</w:t>
      </w:r>
      <w:proofErr w:type="spellEnd"/>
      <w:r w:rsidRPr="00BD77C2">
        <w:t>  si documentele din mapa (certificate participare, program).</w:t>
      </w:r>
    </w:p>
    <w:p w:rsidR="00BD77C2" w:rsidRPr="00BD77C2" w:rsidRDefault="00BD77C2" w:rsidP="00BD77C2">
      <w:proofErr w:type="spellStart"/>
      <w:r w:rsidRPr="00BD77C2">
        <w:t>-cazarea</w:t>
      </w:r>
      <w:proofErr w:type="spellEnd"/>
      <w:r w:rsidRPr="00BD77C2">
        <w:t xml:space="preserve"> va fi la internatul Liceului Pedagogic care este foarte aproape de Colegiul National Andrei </w:t>
      </w:r>
      <w:proofErr w:type="spellStart"/>
      <w:r w:rsidRPr="00BD77C2">
        <w:t>Saguna</w:t>
      </w:r>
      <w:proofErr w:type="spellEnd"/>
      <w:r w:rsidRPr="00BD77C2">
        <w:t xml:space="preserve">. Spunea Ioana </w:t>
      </w:r>
      <w:proofErr w:type="spellStart"/>
      <w:r w:rsidRPr="00BD77C2">
        <w:t>Vetisan</w:t>
      </w:r>
      <w:proofErr w:type="spellEnd"/>
      <w:r w:rsidRPr="00BD77C2">
        <w:t xml:space="preserve"> ca sunt </w:t>
      </w:r>
      <w:proofErr w:type="spellStart"/>
      <w:r w:rsidRPr="00BD77C2">
        <w:t>conditii</w:t>
      </w:r>
      <w:proofErr w:type="spellEnd"/>
      <w:r w:rsidRPr="00BD77C2">
        <w:t xml:space="preserve"> ca la hotel ( 2 pers in camera si baie la fiecare camera).Costul </w:t>
      </w:r>
      <w:proofErr w:type="spellStart"/>
      <w:r w:rsidRPr="00BD77C2">
        <w:t>cazarii</w:t>
      </w:r>
      <w:proofErr w:type="spellEnd"/>
      <w:r w:rsidRPr="00BD77C2">
        <w:t xml:space="preserve"> este de 30 de lei pe noapte de pers. si poate fi decontat din fondurile </w:t>
      </w:r>
      <w:proofErr w:type="spellStart"/>
      <w:r w:rsidRPr="00BD77C2">
        <w:t>fiecarei</w:t>
      </w:r>
      <w:proofErr w:type="spellEnd"/>
      <w:r w:rsidRPr="00BD77C2">
        <w:t xml:space="preserve"> Sucursale locale pe baza de referat.</w:t>
      </w:r>
    </w:p>
    <w:p w:rsidR="00BD77C2" w:rsidRPr="00BD77C2" w:rsidRDefault="00BD77C2" w:rsidP="00BD77C2">
      <w:r w:rsidRPr="00BD77C2">
        <w:t xml:space="preserve">- vom </w:t>
      </w:r>
      <w:proofErr w:type="spellStart"/>
      <w:r w:rsidRPr="00BD77C2">
        <w:t>incerca</w:t>
      </w:r>
      <w:proofErr w:type="spellEnd"/>
      <w:r w:rsidRPr="00BD77C2">
        <w:t xml:space="preserve"> si in acest an sa decontam transportul pentru cei doi </w:t>
      </w:r>
      <w:proofErr w:type="spellStart"/>
      <w:r w:rsidRPr="00BD77C2">
        <w:t>reprezentanti</w:t>
      </w:r>
      <w:proofErr w:type="spellEnd"/>
      <w:r w:rsidRPr="00BD77C2">
        <w:t xml:space="preserve"> in Adunarea generala ( va rugam ca cei doi </w:t>
      </w:r>
      <w:proofErr w:type="spellStart"/>
      <w:r w:rsidRPr="00BD77C2">
        <w:t>reprezentanti</w:t>
      </w:r>
      <w:proofErr w:type="spellEnd"/>
      <w:r w:rsidRPr="00BD77C2">
        <w:t xml:space="preserve"> sa prezinte pentru decont in afara </w:t>
      </w:r>
      <w:proofErr w:type="spellStart"/>
      <w:r w:rsidRPr="00BD77C2">
        <w:t>chitantei</w:t>
      </w:r>
      <w:proofErr w:type="spellEnd"/>
      <w:r w:rsidRPr="00BD77C2">
        <w:t xml:space="preserve">/facturii/ biletelor si un referat semnat de </w:t>
      </w:r>
      <w:proofErr w:type="spellStart"/>
      <w:r w:rsidRPr="00BD77C2">
        <w:t>presedintele</w:t>
      </w:r>
      <w:proofErr w:type="spellEnd"/>
      <w:r w:rsidRPr="00BD77C2">
        <w:t xml:space="preserve"> sucursalei prin care cele doua persoane sunt desemnate sa participe la adunarea generala).</w:t>
      </w:r>
    </w:p>
    <w:p w:rsidR="00BD77C2" w:rsidRPr="00BD77C2" w:rsidRDefault="00BD77C2" w:rsidP="00BD77C2">
      <w:r w:rsidRPr="00BD77C2">
        <w:t xml:space="preserve">- toate sucursalele prezente trebuie sa </w:t>
      </w:r>
      <w:proofErr w:type="spellStart"/>
      <w:r w:rsidRPr="00BD77C2">
        <w:t>aiba</w:t>
      </w:r>
      <w:proofErr w:type="spellEnd"/>
      <w:r w:rsidRPr="00BD77C2">
        <w:t xml:space="preserve"> achitata </w:t>
      </w:r>
      <w:proofErr w:type="spellStart"/>
      <w:r w:rsidRPr="00BD77C2">
        <w:t>cotizatia</w:t>
      </w:r>
      <w:proofErr w:type="spellEnd"/>
      <w:r w:rsidRPr="00BD77C2">
        <w:t xml:space="preserve"> la zi (nu se va deconta transportul pentru </w:t>
      </w:r>
      <w:proofErr w:type="spellStart"/>
      <w:r w:rsidRPr="00BD77C2">
        <w:t>reprezentantii</w:t>
      </w:r>
      <w:proofErr w:type="spellEnd"/>
      <w:r w:rsidRPr="00BD77C2">
        <w:t xml:space="preserve"> sucursalelor care nu au achitat </w:t>
      </w:r>
      <w:proofErr w:type="spellStart"/>
      <w:r w:rsidRPr="00BD77C2">
        <w:t>cotizatia</w:t>
      </w:r>
      <w:proofErr w:type="spellEnd"/>
      <w:r w:rsidRPr="00BD77C2">
        <w:t xml:space="preserve"> pentru anul in curs).</w:t>
      </w:r>
    </w:p>
    <w:p w:rsidR="00BD77C2" w:rsidRPr="00BD77C2" w:rsidRDefault="00BD77C2" w:rsidP="00BD77C2">
      <w:bookmarkStart w:id="0" w:name="_GoBack"/>
      <w:bookmarkEnd w:id="0"/>
    </w:p>
    <w:p w:rsidR="00BD77C2" w:rsidRPr="00BD77C2" w:rsidRDefault="00BD77C2" w:rsidP="00BD77C2">
      <w:r w:rsidRPr="00BD77C2">
        <w:t xml:space="preserve">Vom reveni cu detalii si pentru ordinea de zi a </w:t>
      </w:r>
      <w:proofErr w:type="spellStart"/>
      <w:r w:rsidRPr="00BD77C2">
        <w:t>Adunarii</w:t>
      </w:r>
      <w:proofErr w:type="spellEnd"/>
      <w:r w:rsidRPr="00BD77C2">
        <w:t xml:space="preserve"> generale. Pana atunci, va doresc spor in toate si sa ne revedem cu drag,</w:t>
      </w:r>
      <w:r w:rsidRPr="00BD77C2">
        <w:br/>
        <w:t>Irina</w:t>
      </w:r>
    </w:p>
    <w:p w:rsidR="00FA74D7" w:rsidRDefault="00FA74D7"/>
    <w:sectPr w:rsidR="00FA74D7" w:rsidSect="00BD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189"/>
    <w:rsid w:val="008A1189"/>
    <w:rsid w:val="00BD77C2"/>
    <w:rsid w:val="00FA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8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47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9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24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8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88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95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6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1403</Characters>
  <Application>Microsoft Office Word</Application>
  <DocSecurity>0</DocSecurity>
  <Lines>11</Lines>
  <Paragraphs>3</Paragraphs>
  <ScaleCrop>false</ScaleCrop>
  <Company>Unitate Scolara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2018-05-15T05:01:00Z</dcterms:created>
  <dcterms:modified xsi:type="dcterms:W3CDTF">2018-05-15T05:03:00Z</dcterms:modified>
</cp:coreProperties>
</file>