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A775" w14:textId="77777777" w:rsidR="003C4E3D" w:rsidRDefault="003C4E3D" w:rsidP="0054657E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4BC3AE26" w14:textId="77777777" w:rsidR="00B01085" w:rsidRDefault="00B01085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3E86B146" w14:textId="2CFCBD60" w:rsidR="003C4E3D" w:rsidRDefault="003C4E3D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  <w:r w:rsidRPr="003C4E3D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  <w:t>Olimpiada națională de lingvistică „Solomon Marcus”</w:t>
      </w:r>
    </w:p>
    <w:p w14:paraId="76F9CFFB" w14:textId="77777777" w:rsidR="00B01085" w:rsidRDefault="00B01085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0CF9CAE8" w14:textId="77777777" w:rsidR="00944C17" w:rsidRPr="003C4E3D" w:rsidRDefault="00944C17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0447EB85" w14:textId="5C1435F1" w:rsidR="003C4E3D" w:rsidRPr="0054657E" w:rsidRDefault="003C4E3D" w:rsidP="00944C17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În conformitate cu OMEN 3066</w:t>
      </w: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/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27.01.2022 privind aprobarea competițiilor școlare ce se vor organiza și desfășura în România, la nivel internațional, național și regional</w:t>
      </w:r>
      <w:r w:rsidR="00944C1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(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în anul școlar 2022-2023</w:t>
      </w:r>
      <w:r w:rsidR="00944C1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)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și a</w:t>
      </w:r>
      <w:r w:rsidRPr="003C4E3D">
        <w:rPr>
          <w:rFonts w:ascii="Cambria" w:eastAsia="Times New Roman" w:hAnsi="Cambria" w:cs="Arial"/>
          <w:kern w:val="36"/>
          <w:sz w:val="32"/>
          <w:szCs w:val="32"/>
          <w:shd w:val="clear" w:color="auto" w:fill="FFFFFF"/>
        </w:rPr>
        <w:t> </w:t>
      </w:r>
      <w:proofErr w:type="spellStart"/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Regulamentul</w:t>
      </w: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ui</w:t>
      </w:r>
      <w:proofErr w:type="spellEnd"/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specific nr.</w:t>
      </w:r>
      <w:r w:rsidR="00944C1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24766/31.01.2023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, vă aducem la cunoștință că </w:t>
      </w:r>
      <w:r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etapa județeană a </w:t>
      </w:r>
      <w:bookmarkStart w:id="0" w:name="m_5966081070505610921__Hlk127188437"/>
      <w:r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/>
        </w:rPr>
        <w:t>Olimpiadei de Lingvistică </w:t>
      </w:r>
      <w:bookmarkEnd w:id="0"/>
      <w:r w:rsidRPr="00B01085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„</w:t>
      </w:r>
      <w:r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Solomon Marcus</w:t>
      </w:r>
      <w:r w:rsidRPr="00B01085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”</w:t>
      </w:r>
      <w:r w:rsidRPr="003C4E3D">
        <w:rPr>
          <w:rFonts w:ascii="Cambria" w:eastAsia="Times New Roman" w:hAnsi="Cambria" w:cs="Arial"/>
          <w:b/>
          <w:kern w:val="36"/>
          <w:sz w:val="32"/>
          <w:szCs w:val="32"/>
          <w:shd w:val="clear" w:color="auto" w:fill="FFFFFF"/>
        </w:rPr>
        <w:t> </w:t>
      </w:r>
      <w:r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se va desfășura în data de 18.02.2023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, </w:t>
      </w:r>
      <w:r w:rsidR="00944C1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în</w:t>
      </w:r>
      <w:r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centr</w:t>
      </w: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ele:</w:t>
      </w:r>
    </w:p>
    <w:p w14:paraId="1CAED4A9" w14:textId="13707A54" w:rsidR="003C4E3D" w:rsidRPr="0054657E" w:rsidRDefault="003C4E3D" w:rsidP="00944C1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</w:pP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Colegiul Național „V</w:t>
      </w:r>
      <w:r w:rsidR="00B01085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asile</w:t>
      </w: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Alecsandri” Bacău</w:t>
      </w:r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(</w:t>
      </w:r>
      <w:hyperlink r:id="rId5" w:history="1">
        <w:r w:rsidR="0054657E" w:rsidRPr="005B36B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/>
          </w:rPr>
          <w:t>olingvistica2023cnva@gmail.com</w:t>
        </w:r>
      </w:hyperlink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)</w:t>
      </w:r>
    </w:p>
    <w:p w14:paraId="319987B3" w14:textId="03DE2991" w:rsidR="003C4E3D" w:rsidRPr="0054657E" w:rsidRDefault="003C4E3D" w:rsidP="00944C1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</w:pP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Colegiul Național „Dimitrie Cantemir” Onești</w:t>
      </w:r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( </w:t>
      </w:r>
      <w:hyperlink r:id="rId6" w:history="1">
        <w:r w:rsidR="0054657E" w:rsidRPr="005B36B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/>
          </w:rPr>
          <w:t>olrbc2023@dcantemir.ro</w:t>
        </w:r>
      </w:hyperlink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)</w:t>
      </w:r>
    </w:p>
    <w:p w14:paraId="08EC9FF2" w14:textId="02322A24" w:rsidR="00944C17" w:rsidRPr="00944C17" w:rsidRDefault="00944C17" w:rsidP="00944C17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44C17">
        <w:rPr>
          <w:rFonts w:ascii="Times New Roman" w:hAnsi="Times New Roman"/>
          <w:b/>
          <w:bCs/>
          <w:sz w:val="24"/>
          <w:szCs w:val="24"/>
          <w:lang w:val="ro-RO"/>
        </w:rPr>
        <w:t>Selecția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44C17">
        <w:rPr>
          <w:rFonts w:ascii="Times New Roman" w:hAnsi="Times New Roman"/>
          <w:b/>
          <w:bCs/>
          <w:sz w:val="24"/>
          <w:szCs w:val="24"/>
          <w:lang w:val="ro-RO"/>
        </w:rPr>
        <w:t>elevilor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se va realiza la nivelul fiecărei unități de învățămâ</w:t>
      </w:r>
      <w:r w:rsidRPr="00944C17">
        <w:rPr>
          <w:rFonts w:ascii="Times New Roman" w:hAnsi="Times New Roman"/>
          <w:sz w:val="24"/>
          <w:szCs w:val="24"/>
          <w:lang w:val="ro-RO"/>
        </w:rPr>
        <w:t>nt</w:t>
      </w:r>
      <w:r w:rsidR="00B01085">
        <w:rPr>
          <w:rFonts w:ascii="Times New Roman" w:hAnsi="Times New Roman"/>
          <w:sz w:val="24"/>
          <w:szCs w:val="24"/>
          <w:lang w:val="ro-RO"/>
        </w:rPr>
        <w:t>.</w:t>
      </w:r>
    </w:p>
    <w:p w14:paraId="78C0AAA7" w14:textId="39FACA71" w:rsidR="00944C17" w:rsidRPr="00944C17" w:rsidRDefault="00944C17" w:rsidP="00944C17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44C17">
        <w:rPr>
          <w:rFonts w:ascii="Times New Roman" w:hAnsi="Times New Roman"/>
          <w:b/>
          <w:bCs/>
          <w:sz w:val="24"/>
          <w:szCs w:val="24"/>
          <w:lang w:val="ro-RO"/>
        </w:rPr>
        <w:t>Norma de participare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pentru fiecare școală este de 1 elev</w:t>
      </w:r>
      <w:r w:rsidRPr="00944C17">
        <w:rPr>
          <w:rFonts w:ascii="Times New Roman" w:hAnsi="Times New Roman"/>
          <w:sz w:val="24"/>
          <w:szCs w:val="24"/>
          <w:lang w:val="ro-RO"/>
        </w:rPr>
        <w:t>/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nivel, cu suplimentarea numărului de elevi pentru școlile care au obținut în anul școlar 2021-2022 premii și mențiuni la 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etapa națională </w:t>
      </w:r>
      <w:r w:rsidR="00B01085">
        <w:rPr>
          <w:rFonts w:ascii="Times New Roman" w:hAnsi="Times New Roman"/>
          <w:sz w:val="24"/>
          <w:szCs w:val="24"/>
          <w:lang w:val="ro-RO"/>
        </w:rPr>
        <w:t xml:space="preserve"> a </w:t>
      </w:r>
      <w:r w:rsidRPr="00944C17">
        <w:rPr>
          <w:rFonts w:ascii="Times New Roman" w:hAnsi="Times New Roman"/>
          <w:sz w:val="24"/>
          <w:szCs w:val="24"/>
          <w:lang w:val="ro-RO"/>
        </w:rPr>
        <w:t>Olimpiad</w:t>
      </w:r>
      <w:r w:rsidR="00B01085">
        <w:rPr>
          <w:rFonts w:ascii="Times New Roman" w:hAnsi="Times New Roman"/>
          <w:sz w:val="24"/>
          <w:szCs w:val="24"/>
          <w:lang w:val="ro-RO"/>
        </w:rPr>
        <w:t>ei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național</w:t>
      </w:r>
      <w:r w:rsidR="00B01085">
        <w:rPr>
          <w:rFonts w:ascii="Times New Roman" w:hAnsi="Times New Roman"/>
          <w:sz w:val="24"/>
          <w:szCs w:val="24"/>
          <w:lang w:val="ro-RO"/>
        </w:rPr>
        <w:t>e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de lingvistică „Solomon Marcus” 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(se suplimentează locurile cu un număr de </w:t>
      </w:r>
      <w:r w:rsidR="00DD7208">
        <w:rPr>
          <w:rFonts w:ascii="Times New Roman" w:hAnsi="Times New Roman"/>
          <w:sz w:val="24"/>
          <w:szCs w:val="24"/>
          <w:lang w:val="ro-RO"/>
        </w:rPr>
        <w:t>3</w:t>
      </w:r>
      <w:bookmarkStart w:id="1" w:name="_GoBack"/>
      <w:bookmarkEnd w:id="1"/>
      <w:r w:rsidRPr="00944C17">
        <w:rPr>
          <w:rFonts w:ascii="Times New Roman" w:hAnsi="Times New Roman"/>
          <w:sz w:val="24"/>
          <w:szCs w:val="24"/>
          <w:lang w:val="ro-RO"/>
        </w:rPr>
        <w:t xml:space="preserve"> elevi în urma solicitării argumentate făcute către inspectorul de specialitate, aprobată ulterior).</w:t>
      </w:r>
    </w:p>
    <w:p w14:paraId="125FBB29" w14:textId="5C483A51" w:rsidR="00944C17" w:rsidRPr="00944C17" w:rsidRDefault="00944C17" w:rsidP="00944C17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44C17">
        <w:rPr>
          <w:rFonts w:ascii="Times New Roman" w:hAnsi="Times New Roman"/>
          <w:sz w:val="24"/>
          <w:szCs w:val="24"/>
          <w:lang w:val="ro-RO"/>
        </w:rPr>
        <w:t xml:space="preserve">Școala organizatoare are dreptul de a suplimenta nr. de participanți cu </w:t>
      </w:r>
      <w:r w:rsidR="00DD7208">
        <w:rPr>
          <w:rFonts w:ascii="Times New Roman" w:hAnsi="Times New Roman"/>
          <w:sz w:val="24"/>
          <w:szCs w:val="24"/>
          <w:lang w:val="ro-RO"/>
        </w:rPr>
        <w:t>3</w:t>
      </w:r>
      <w:r w:rsidRPr="00944C17">
        <w:rPr>
          <w:rFonts w:ascii="Times New Roman" w:hAnsi="Times New Roman"/>
          <w:sz w:val="24"/>
          <w:szCs w:val="24"/>
          <w:lang w:val="ro-RO"/>
        </w:rPr>
        <w:t xml:space="preserve"> elevi.</w:t>
      </w:r>
    </w:p>
    <w:p w14:paraId="7D9BDC59" w14:textId="51EB6959" w:rsidR="00944C17" w:rsidRPr="00944C17" w:rsidRDefault="00944C17" w:rsidP="00944C17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944C17">
        <w:rPr>
          <w:rFonts w:ascii="Times New Roman" w:hAnsi="Times New Roman"/>
          <w:bCs/>
          <w:color w:val="000000"/>
          <w:sz w:val="24"/>
          <w:szCs w:val="24"/>
          <w:lang w:val="ro-RO"/>
        </w:rPr>
        <w:t>Către șco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lile</w:t>
      </w:r>
      <w:r w:rsidRPr="00944C1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organizatoare va fi trimisă macheta completată în format editabil</w:t>
      </w:r>
      <w:r w:rsidR="00B01085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și documentul scanat (</w:t>
      </w:r>
      <w:r w:rsidRPr="00944C17">
        <w:rPr>
          <w:rFonts w:ascii="Times New Roman" w:hAnsi="Times New Roman"/>
          <w:bCs/>
          <w:color w:val="000000"/>
          <w:sz w:val="24"/>
          <w:szCs w:val="24"/>
          <w:lang w:val="ro-RO"/>
        </w:rPr>
        <w:t>semnat și ștampilat de către directorul unității școlare</w:t>
      </w:r>
      <w:r w:rsidR="00B01085">
        <w:rPr>
          <w:rFonts w:ascii="Times New Roman" w:hAnsi="Times New Roman"/>
          <w:bCs/>
          <w:color w:val="000000"/>
          <w:sz w:val="24"/>
          <w:szCs w:val="24"/>
          <w:lang w:val="ro-RO"/>
        </w:rPr>
        <w:t>). Termenul limită este miercuri, 15.02.2023, ora 14</w:t>
      </w:r>
      <w:r w:rsidR="00B01085">
        <w:rPr>
          <w:rFonts w:ascii="Times New Roman" w:hAnsi="Times New Roman"/>
          <w:bCs/>
          <w:color w:val="000000"/>
          <w:sz w:val="24"/>
          <w:szCs w:val="24"/>
          <w:vertAlign w:val="superscript"/>
          <w:lang w:val="ro-RO"/>
        </w:rPr>
        <w:t>00</w:t>
      </w:r>
      <w:r w:rsidR="00B01085">
        <w:rPr>
          <w:rFonts w:ascii="Times New Roman" w:hAnsi="Times New Roman"/>
          <w:bCs/>
          <w:color w:val="000000"/>
          <w:sz w:val="24"/>
          <w:szCs w:val="24"/>
          <w:lang w:val="ro-RO"/>
        </w:rPr>
        <w:t>.</w:t>
      </w:r>
    </w:p>
    <w:p w14:paraId="5623031D" w14:textId="77777777" w:rsidR="003C4E3D" w:rsidRPr="003C4E3D" w:rsidRDefault="003C4E3D" w:rsidP="00944C17">
      <w:pPr>
        <w:shd w:val="clear" w:color="auto" w:fill="FFFFFF"/>
        <w:spacing w:after="0" w:line="360" w:lineRule="auto"/>
        <w:ind w:firstLine="720"/>
        <w:contextualSpacing/>
        <w:rPr>
          <w:rFonts w:ascii="Arial" w:eastAsia="Times New Roman" w:hAnsi="Arial" w:cs="Arial"/>
          <w:sz w:val="32"/>
          <w:szCs w:val="32"/>
        </w:rPr>
      </w:pPr>
      <w:r w:rsidRPr="003C4E3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ro-RO"/>
        </w:rPr>
        <w:t>Vom reveni cu detalii despre ora de  desfășurare  pe măsură ce le vom primi.</w:t>
      </w:r>
    </w:p>
    <w:p w14:paraId="183B5969" w14:textId="77777777" w:rsidR="003C4E3D" w:rsidRPr="003C4E3D" w:rsidRDefault="003C4E3D" w:rsidP="00944C17">
      <w:pPr>
        <w:shd w:val="clear" w:color="auto" w:fill="FFFFFF"/>
        <w:spacing w:after="0" w:line="360" w:lineRule="auto"/>
        <w:ind w:firstLine="720"/>
        <w:contextualSpacing/>
        <w:rPr>
          <w:rFonts w:ascii="Arial" w:eastAsia="Times New Roman" w:hAnsi="Arial" w:cs="Arial"/>
          <w:sz w:val="21"/>
          <w:szCs w:val="21"/>
        </w:rPr>
      </w:pPr>
      <w:r w:rsidRPr="003C4E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</w:t>
      </w:r>
      <w:r w:rsidRPr="003C4E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o-RO"/>
        </w:rPr>
        <w:t>Extrase din </w:t>
      </w:r>
      <w:proofErr w:type="spellStart"/>
      <w:r w:rsidRPr="003C4E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Regulamentul</w:t>
      </w:r>
      <w:proofErr w:type="spellEnd"/>
      <w:r w:rsidRPr="003C4E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specific nr.24766/31.01.2023</w:t>
      </w:r>
    </w:p>
    <w:p w14:paraId="37E1DDDF" w14:textId="77777777" w:rsidR="003C4E3D" w:rsidRPr="003C4E3D" w:rsidRDefault="003C4E3D" w:rsidP="00944C1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3C4E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Art.18</w:t>
      </w:r>
    </w:p>
    <w:p w14:paraId="6F098DD9" w14:textId="4DB27F79" w:rsidR="003C4E3D" w:rsidRPr="003C4E3D" w:rsidRDefault="003C4E3D" w:rsidP="00944C17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1"/>
          <w:szCs w:val="21"/>
          <w:lang w:val="ro-RO"/>
        </w:rPr>
      </w:pPr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(1)</w:t>
      </w:r>
      <w:r w:rsidRPr="00546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Etapa județeană a Olimpiadei se va desfășura cu</w:t>
      </w:r>
      <w:r w:rsidRPr="003C4E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prezență fizică, în centre de concurs</w:t>
      </w:r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 de la </w:t>
      </w:r>
      <w:r w:rsidR="00546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nivelul județului. </w:t>
      </w:r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Elevii vor completa răspunsurile online, în formularele Google (Google </w:t>
      </w:r>
      <w:proofErr w:type="spellStart"/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Forms</w:t>
      </w:r>
      <w:proofErr w:type="spellEnd"/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).</w:t>
      </w:r>
    </w:p>
    <w:p w14:paraId="5C93B5DE" w14:textId="77777777" w:rsidR="003C4E3D" w:rsidRPr="003C4E3D" w:rsidRDefault="003C4E3D" w:rsidP="00944C17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1"/>
          <w:szCs w:val="21"/>
          <w:lang w:val="ro-RO"/>
        </w:rPr>
      </w:pPr>
      <w:r w:rsidRPr="003C4E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lastRenderedPageBreak/>
        <w:t>(2) Fișierul cu subiectele de concurs, în format PDF, va conține instrucțiuni cu privire la trimiterea răspunsurilor. </w:t>
      </w:r>
    </w:p>
    <w:p w14:paraId="474DC598" w14:textId="77777777" w:rsidR="00A2249A" w:rsidRPr="0054657E" w:rsidRDefault="00A2249A" w:rsidP="00944C17">
      <w:pPr>
        <w:spacing w:after="0" w:line="360" w:lineRule="auto"/>
        <w:contextualSpacing/>
        <w:jc w:val="both"/>
      </w:pPr>
    </w:p>
    <w:sectPr w:rsidR="00A2249A" w:rsidRPr="0054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13280"/>
    <w:multiLevelType w:val="hybridMultilevel"/>
    <w:tmpl w:val="2A3453CA"/>
    <w:lvl w:ilvl="0" w:tplc="183AE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A"/>
    <w:rsid w:val="003C4E3D"/>
    <w:rsid w:val="0054657E"/>
    <w:rsid w:val="00944C17"/>
    <w:rsid w:val="00A2249A"/>
    <w:rsid w:val="00B01085"/>
    <w:rsid w:val="00D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DF30"/>
  <w15:chartTrackingRefBased/>
  <w15:docId w15:val="{B1926D9E-070E-4A0F-A67B-BA38351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rbc2023@dcantemir.ro" TargetMode="External"/><Relationship Id="rId5" Type="http://schemas.openxmlformats.org/officeDocument/2006/relationships/hyperlink" Target="mailto:olingvistica2023cn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2</cp:revision>
  <dcterms:created xsi:type="dcterms:W3CDTF">2023-02-13T13:32:00Z</dcterms:created>
  <dcterms:modified xsi:type="dcterms:W3CDTF">2023-02-13T14:14:00Z</dcterms:modified>
</cp:coreProperties>
</file>