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6F0F2" w14:textId="793E51F9" w:rsidR="00CE6CBC" w:rsidRDefault="00CE6CBC" w:rsidP="00CE6CBC">
      <w:pPr>
        <w:jc w:val="center"/>
        <w:rPr>
          <w:b/>
          <w:u w:val="single"/>
        </w:rPr>
      </w:pPr>
      <w:r>
        <w:rPr>
          <w:b/>
          <w:u w:val="single"/>
        </w:rPr>
        <w:t>GRADUL I- SERIA 202</w:t>
      </w:r>
      <w:r>
        <w:rPr>
          <w:b/>
          <w:u w:val="single"/>
        </w:rPr>
        <w:t>0</w:t>
      </w:r>
    </w:p>
    <w:p w14:paraId="0046449E" w14:textId="18B6FABF" w:rsidR="00CE6CBC" w:rsidRDefault="00CE6CBC" w:rsidP="00CE6CBC">
      <w:pPr>
        <w:jc w:val="center"/>
        <w:rPr>
          <w:b/>
        </w:rPr>
      </w:pPr>
      <w:r>
        <w:rPr>
          <w:b/>
        </w:rPr>
        <w:t xml:space="preserve">(vor efectua inspecţia </w:t>
      </w:r>
      <w:r>
        <w:rPr>
          <w:b/>
        </w:rPr>
        <w:t>specială</w:t>
      </w:r>
      <w:r>
        <w:rPr>
          <w:b/>
        </w:rPr>
        <w:t>)</w:t>
      </w:r>
    </w:p>
    <w:p w14:paraId="22C30691" w14:textId="77777777" w:rsidR="00CE6CBC" w:rsidRDefault="00CE6CBC" w:rsidP="00CE6CBC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CE6CBC" w:rsidRPr="000A16A3" w14:paraId="2E35678F" w14:textId="77777777" w:rsidTr="00B247B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9FC0" w14:textId="77777777" w:rsidR="00CE6CBC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54005E04" w14:textId="77777777" w:rsidR="00CE6CBC" w:rsidRPr="000A16A3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B46B" w14:textId="77777777" w:rsidR="00CE6CBC" w:rsidRPr="000A16A3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51A" w14:textId="77777777" w:rsidR="00CE6CBC" w:rsidRPr="000A16A3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42E" w14:textId="77777777" w:rsidR="00CE6CBC" w:rsidRPr="000A16A3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3B78" w14:textId="77777777" w:rsidR="00CE6CBC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3622D82" w14:textId="77777777" w:rsidR="00CE6CBC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8788F91" w14:textId="77777777" w:rsidR="00CE6CBC" w:rsidRPr="000A16A3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A87B" w14:textId="77777777" w:rsidR="00CE6CBC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6D46BB8" w14:textId="77777777" w:rsidR="00CE6CBC" w:rsidRDefault="00CE6CBC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CE6CBC" w:rsidRPr="000A16A3" w14:paraId="07F1AB29" w14:textId="77777777" w:rsidTr="00B247B6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9A23" w14:textId="77777777" w:rsidR="00CE6CBC" w:rsidRPr="00793C6B" w:rsidRDefault="00CE6CBC" w:rsidP="00B247B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700B9B" w14:textId="1D680371" w:rsidR="00CE6CBC" w:rsidRDefault="00CE6CBC" w:rsidP="00B247B6">
            <w:pPr>
              <w:rPr>
                <w:rFonts w:ascii="Calibri" w:hAnsi="Calibri" w:cs="Calibri"/>
                <w:color w:val="000000"/>
              </w:rPr>
            </w:pPr>
            <w:r w:rsidRPr="00CE6CBC">
              <w:rPr>
                <w:rFonts w:ascii="Calibri" w:hAnsi="Calibri"/>
                <w:color w:val="000000"/>
              </w:rPr>
              <w:t xml:space="preserve">TUFĂ V. VALENTINA-ANCA, </w:t>
            </w:r>
            <w:proofErr w:type="spellStart"/>
            <w:r w:rsidRPr="00CE6CBC">
              <w:rPr>
                <w:rFonts w:ascii="Calibri" w:hAnsi="Calibri"/>
                <w:color w:val="000000"/>
              </w:rPr>
              <w:t>căs</w:t>
            </w:r>
            <w:proofErr w:type="spellEnd"/>
            <w:r w:rsidRPr="00CE6CBC">
              <w:rPr>
                <w:rFonts w:ascii="Calibri" w:hAnsi="Calibri"/>
                <w:color w:val="000000"/>
              </w:rPr>
              <w:t>. ACSINIA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9F973" w14:textId="0E4E9B60" w:rsidR="00CE6CBC" w:rsidRDefault="00CE6CBC" w:rsidP="00B247B6">
            <w:pPr>
              <w:rPr>
                <w:rFonts w:ascii="Calibri" w:hAnsi="Calibri" w:cs="Calibri"/>
                <w:color w:val="000000"/>
              </w:rPr>
            </w:pPr>
            <w:r>
              <w:t>COLEGIUL NAȚIONAL GRIGORE MOISIL, ONEȘTI, jud.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376D6" w14:textId="77777777" w:rsidR="00CE6CBC" w:rsidRDefault="00CE6CBC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CHIMIE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2C336" w14:textId="62EE98C5" w:rsidR="00CE6CBC" w:rsidRPr="000A16A3" w:rsidRDefault="00CE6CBC" w:rsidP="00B2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MISĂILĂ LAVINIA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7D5CC" w14:textId="229A94E3" w:rsidR="00CE6CBC" w:rsidRPr="000A16A3" w:rsidRDefault="00CE6CBC" w:rsidP="00B2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 „DIMITRIE GHIKA” COMĂSEŞTI</w:t>
            </w:r>
          </w:p>
        </w:tc>
      </w:tr>
    </w:tbl>
    <w:p w14:paraId="40565452" w14:textId="77777777" w:rsidR="00CE6CBC" w:rsidRDefault="00CE6CBC" w:rsidP="00793C6B">
      <w:pPr>
        <w:jc w:val="center"/>
        <w:rPr>
          <w:b/>
          <w:u w:val="single"/>
        </w:rPr>
      </w:pPr>
    </w:p>
    <w:p w14:paraId="2CDA11D7" w14:textId="77777777" w:rsidR="00CE6CBC" w:rsidRDefault="00CE6CBC" w:rsidP="00793C6B">
      <w:pPr>
        <w:jc w:val="center"/>
        <w:rPr>
          <w:b/>
          <w:u w:val="single"/>
        </w:rPr>
      </w:pPr>
    </w:p>
    <w:p w14:paraId="4F543BCB" w14:textId="016BE901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F67E5F">
        <w:rPr>
          <w:b/>
          <w:u w:val="single"/>
        </w:rPr>
        <w:t>1</w:t>
      </w:r>
    </w:p>
    <w:p w14:paraId="6D86CA76" w14:textId="74C4872F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F67E5F">
        <w:rPr>
          <w:b/>
        </w:rPr>
        <w:t>2</w:t>
      </w:r>
      <w:r>
        <w:rPr>
          <w:b/>
        </w:rPr>
        <w:t>)</w:t>
      </w:r>
    </w:p>
    <w:p w14:paraId="67120A66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B2DADB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CDF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59972D7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2B1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CF6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66BC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0B11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A668409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9E42696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0FC1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0CE089F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474648" w:rsidRPr="000A16A3" w14:paraId="5C22B217" w14:textId="77777777" w:rsidTr="00B417B0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A897" w14:textId="77777777" w:rsidR="00474648" w:rsidRPr="00793C6B" w:rsidRDefault="00474648" w:rsidP="0047464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7189" w14:textId="6CC02AF8" w:rsidR="00474648" w:rsidRDefault="00474648" w:rsidP="00474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FLINTOACĂ V. ALINA-MARILENA (BOTEZATU)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E75F4" w14:textId="233D52D3" w:rsidR="00474648" w:rsidRDefault="00474648" w:rsidP="00474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2 TG.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FDBAB" w14:textId="029F1D55" w:rsidR="00474648" w:rsidRDefault="00474648" w:rsidP="00474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CHIMIE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B1AA5" w14:textId="56061077" w:rsidR="00474648" w:rsidRPr="000A16A3" w:rsidRDefault="005F6C12" w:rsidP="00474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MOGA MARIANA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9F899" w14:textId="7A3A0AC2" w:rsidR="00474648" w:rsidRPr="000A16A3" w:rsidRDefault="005F6C12" w:rsidP="00474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„TRISTAN TZARA” MOINESTI</w:t>
            </w:r>
          </w:p>
        </w:tc>
      </w:tr>
    </w:tbl>
    <w:p w14:paraId="0788F130" w14:textId="77777777" w:rsidR="000A16A3" w:rsidRDefault="000A16A3"/>
    <w:p w14:paraId="20938963" w14:textId="77777777" w:rsidR="005F6C12" w:rsidRDefault="005F6C12" w:rsidP="005F6C12">
      <w:pPr>
        <w:jc w:val="center"/>
        <w:rPr>
          <w:b/>
          <w:u w:val="single"/>
        </w:rPr>
      </w:pPr>
      <w:r>
        <w:rPr>
          <w:b/>
          <w:u w:val="single"/>
        </w:rPr>
        <w:t>GRADUL I- SERIA 2023</w:t>
      </w:r>
    </w:p>
    <w:p w14:paraId="570A7015" w14:textId="77777777" w:rsidR="005F6C12" w:rsidRDefault="005F6C12" w:rsidP="005F6C12">
      <w:pPr>
        <w:jc w:val="center"/>
        <w:rPr>
          <w:b/>
        </w:rPr>
      </w:pPr>
      <w:r>
        <w:rPr>
          <w:b/>
        </w:rPr>
        <w:t>(vor efectua inspecţia curenta 1)</w:t>
      </w:r>
    </w:p>
    <w:p w14:paraId="467ABCA8" w14:textId="77777777" w:rsidR="005F6C12" w:rsidRDefault="005F6C12" w:rsidP="005F6C12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5F6C12" w:rsidRPr="000A16A3" w14:paraId="5AD7F868" w14:textId="77777777" w:rsidTr="00B247B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980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52A4B6D9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CB5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87C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086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165B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38E5F97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7F5DA5D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1451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9632039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5F6C12" w:rsidRPr="000A16A3" w14:paraId="2FC2B392" w14:textId="77777777" w:rsidTr="00B247B6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1957C" w14:textId="77777777" w:rsidR="005F6C12" w:rsidRPr="00793C6B" w:rsidRDefault="005F6C12" w:rsidP="005F6C1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7881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DOROFTEI MARIA-ANCA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F17D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”HENRI COANDĂ”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0F5D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CHIMIE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6382" w14:textId="192DA268" w:rsidR="005F6C12" w:rsidRPr="000A16A3" w:rsidRDefault="005F6C12" w:rsidP="00B2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RADU ANGELA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474D3" w14:textId="06BC316C" w:rsidR="005F6C12" w:rsidRPr="000A16A3" w:rsidRDefault="005F6C12" w:rsidP="00B2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„ION GHICA” BACĂU</w:t>
            </w:r>
          </w:p>
        </w:tc>
      </w:tr>
    </w:tbl>
    <w:p w14:paraId="2BDF06CA" w14:textId="77777777" w:rsidR="005F6C12" w:rsidRDefault="005F6C12"/>
    <w:p w14:paraId="1F4E85C3" w14:textId="77777777" w:rsidR="00CE6CBC" w:rsidRDefault="00CE6CBC" w:rsidP="005F6C12">
      <w:pPr>
        <w:jc w:val="center"/>
        <w:rPr>
          <w:b/>
          <w:u w:val="single"/>
        </w:rPr>
      </w:pPr>
    </w:p>
    <w:p w14:paraId="0AB03E87" w14:textId="77777777" w:rsidR="005F6C12" w:rsidRDefault="005F6C12" w:rsidP="005F6C1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GRADUL II- SERIA 2019-2020</w:t>
      </w:r>
    </w:p>
    <w:p w14:paraId="265B7785" w14:textId="77777777" w:rsidR="005F6C12" w:rsidRDefault="005F6C12" w:rsidP="005F6C12">
      <w:pPr>
        <w:jc w:val="center"/>
        <w:rPr>
          <w:b/>
        </w:rPr>
      </w:pPr>
      <w:r>
        <w:rPr>
          <w:b/>
        </w:rPr>
        <w:t>(vor efectua inspecţia specială)</w:t>
      </w:r>
    </w:p>
    <w:p w14:paraId="1E04DED1" w14:textId="77777777" w:rsidR="005F6C12" w:rsidRDefault="005F6C12" w:rsidP="005F6C12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5F6C12" w:rsidRPr="000A16A3" w14:paraId="55BA6DB0" w14:textId="77777777" w:rsidTr="00B247B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C5ED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5289F24F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90B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F464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7F69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CC3F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3A02BFC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2C424A3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53A3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59B6690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5F6C12" w:rsidRPr="000A16A3" w14:paraId="00F05A25" w14:textId="77777777" w:rsidTr="00CD12B4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9F3" w14:textId="1B4DBB31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13E8" w14:textId="2A01716B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1202">
              <w:t>CÂTEA M. IULIANA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F82F2" w14:textId="1468E6F2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1202">
              <w:t>COLEGIUL ”MIHAI EMINESCU” BACĂU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6BAE" w14:textId="177099EC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1202">
              <w:t>CHIMIE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F675" w14:textId="55CDBB90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GALERU RĂDUCU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D746" w14:textId="1B5AF956" w:rsidR="005F6C12" w:rsidRDefault="005F6C12" w:rsidP="005F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„VASILE ALECSANDRI” BACĂU</w:t>
            </w:r>
          </w:p>
        </w:tc>
      </w:tr>
      <w:tr w:rsidR="005F6C12" w:rsidRPr="000A16A3" w14:paraId="2A3B0773" w14:textId="77777777" w:rsidTr="00B247B6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EECC" w14:textId="10130BF6" w:rsidR="005F6C12" w:rsidRPr="005F6C12" w:rsidRDefault="005F6C12" w:rsidP="005F6C1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BFD9A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VIDRAȘCU G. ANA-MARIA (ZECA)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CA93A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NR.1 LIVEZI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4FD52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CHIMIE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7182A" w14:textId="146B21A6" w:rsidR="005F6C12" w:rsidRPr="000A16A3" w:rsidRDefault="005F6C12" w:rsidP="00B2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URSACHE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6FA3E" w14:textId="6C8CCAB1" w:rsidR="005F6C12" w:rsidRPr="000A16A3" w:rsidRDefault="005F6C12" w:rsidP="005F6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PEDAGOGIC „ŞTEFAN CEL MARE” BACĂU</w:t>
            </w:r>
          </w:p>
        </w:tc>
      </w:tr>
    </w:tbl>
    <w:p w14:paraId="275F20B8" w14:textId="77777777" w:rsidR="005F6C12" w:rsidRDefault="005F6C12"/>
    <w:p w14:paraId="0497B2CA" w14:textId="77777777" w:rsidR="005F6C12" w:rsidRDefault="005F6C12" w:rsidP="005F6C12">
      <w:pPr>
        <w:jc w:val="center"/>
        <w:rPr>
          <w:b/>
          <w:u w:val="single"/>
        </w:rPr>
      </w:pPr>
    </w:p>
    <w:p w14:paraId="4AB294B2" w14:textId="77777777" w:rsidR="005F6C12" w:rsidRDefault="005F6C12" w:rsidP="005F6C12">
      <w:pPr>
        <w:jc w:val="center"/>
        <w:rPr>
          <w:b/>
          <w:u w:val="single"/>
        </w:rPr>
      </w:pPr>
    </w:p>
    <w:p w14:paraId="2114AB5A" w14:textId="77777777" w:rsidR="005F6C12" w:rsidRDefault="005F6C12" w:rsidP="005F6C12">
      <w:pPr>
        <w:jc w:val="center"/>
        <w:rPr>
          <w:b/>
          <w:u w:val="single"/>
        </w:rPr>
      </w:pPr>
      <w:r>
        <w:rPr>
          <w:b/>
          <w:u w:val="single"/>
        </w:rPr>
        <w:t>GRADUL II- SERIA 2019-2021</w:t>
      </w:r>
    </w:p>
    <w:p w14:paraId="30FE643A" w14:textId="77777777" w:rsidR="005F6C12" w:rsidRDefault="005F6C12" w:rsidP="005F6C12">
      <w:pPr>
        <w:jc w:val="center"/>
        <w:rPr>
          <w:b/>
        </w:rPr>
      </w:pPr>
      <w:r>
        <w:rPr>
          <w:b/>
        </w:rPr>
        <w:t>(vor efectua inspecţia curentă 2)</w:t>
      </w:r>
    </w:p>
    <w:p w14:paraId="2A57D851" w14:textId="77777777" w:rsidR="005F6C12" w:rsidRDefault="005F6C12" w:rsidP="005F6C12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5F6C12" w:rsidRPr="000A16A3" w14:paraId="1E6F57EC" w14:textId="77777777" w:rsidTr="00B247B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DB3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6907306F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C4E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0172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6EF1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0F8E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911AC06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016288" w14:textId="77777777" w:rsidR="005F6C12" w:rsidRPr="000A16A3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DB03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037F99A" w14:textId="77777777" w:rsidR="005F6C12" w:rsidRDefault="005F6C12" w:rsidP="00B2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5F6C12" w:rsidRPr="000A16A3" w14:paraId="26BB30D4" w14:textId="77777777" w:rsidTr="00B247B6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BD72" w14:textId="77777777" w:rsidR="005F6C12" w:rsidRPr="00793C6B" w:rsidRDefault="005F6C12" w:rsidP="005F6C12">
            <w:pPr>
              <w:pStyle w:val="List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C878C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BORCEA I. DANIELA-ELENA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8C41F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”GHEORGHE BANTAȘ” ITEȘTI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8D74B" w14:textId="77777777" w:rsidR="005F6C12" w:rsidRDefault="005F6C12" w:rsidP="00B2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CHIMIE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81FCF" w14:textId="3FFF5C09" w:rsidR="005F6C12" w:rsidRPr="000A16A3" w:rsidRDefault="005F6C12" w:rsidP="00B2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TUFESCU LUCIANA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8E738" w14:textId="0072C792" w:rsidR="005F6C12" w:rsidRPr="000A16A3" w:rsidRDefault="005F6C12" w:rsidP="00B2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„FERDINAND I”</w:t>
            </w:r>
          </w:p>
        </w:tc>
      </w:tr>
    </w:tbl>
    <w:p w14:paraId="3B990D9F" w14:textId="77777777" w:rsidR="005F6C12" w:rsidRDefault="005F6C12"/>
    <w:sectPr w:rsidR="005F6C12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95D1B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67E5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C04C1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E63AA"/>
    <w:rsid w:val="00110AA9"/>
    <w:rsid w:val="001602CE"/>
    <w:rsid w:val="00180EE9"/>
    <w:rsid w:val="001E056D"/>
    <w:rsid w:val="002104D4"/>
    <w:rsid w:val="0023696B"/>
    <w:rsid w:val="002713E5"/>
    <w:rsid w:val="003F41F7"/>
    <w:rsid w:val="00474648"/>
    <w:rsid w:val="004837E2"/>
    <w:rsid w:val="004C5567"/>
    <w:rsid w:val="004E5D4F"/>
    <w:rsid w:val="005959B0"/>
    <w:rsid w:val="005C14D6"/>
    <w:rsid w:val="005C622A"/>
    <w:rsid w:val="005F6C12"/>
    <w:rsid w:val="006520E9"/>
    <w:rsid w:val="00723705"/>
    <w:rsid w:val="00793C6B"/>
    <w:rsid w:val="00860970"/>
    <w:rsid w:val="0089227A"/>
    <w:rsid w:val="008F7379"/>
    <w:rsid w:val="00A02240"/>
    <w:rsid w:val="00BB4422"/>
    <w:rsid w:val="00BC68AD"/>
    <w:rsid w:val="00CE6CBC"/>
    <w:rsid w:val="00D03D20"/>
    <w:rsid w:val="00DA41FA"/>
    <w:rsid w:val="00E870B3"/>
    <w:rsid w:val="00EF6735"/>
    <w:rsid w:val="00F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E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2</cp:revision>
  <cp:lastPrinted>2016-11-07T09:56:00Z</cp:lastPrinted>
  <dcterms:created xsi:type="dcterms:W3CDTF">2020-02-05T14:39:00Z</dcterms:created>
  <dcterms:modified xsi:type="dcterms:W3CDTF">2020-02-05T14:39:00Z</dcterms:modified>
</cp:coreProperties>
</file>