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71" w:rsidRPr="00C87771" w:rsidRDefault="00C87771" w:rsidP="00C87771">
      <w:pPr>
        <w:jc w:val="right"/>
        <w:rPr>
          <w:rFonts w:ascii="Calibri" w:eastAsia="Times New Roman" w:hAnsi="Calibri" w:cs="Times New Roman"/>
          <w:b/>
          <w:lang w:eastAsia="ro-RO"/>
        </w:rPr>
      </w:pPr>
      <w:r w:rsidRPr="00C87771">
        <w:rPr>
          <w:rFonts w:ascii="Calibri" w:eastAsia="Times New Roman" w:hAnsi="Calibri" w:cs="Times New Roman"/>
          <w:b/>
          <w:lang w:eastAsia="ro-RO"/>
        </w:rPr>
        <w:t>ANEXA 4</w:t>
      </w:r>
    </w:p>
    <w:p w:rsidR="00C87771" w:rsidRPr="00C87771" w:rsidRDefault="00C87771" w:rsidP="00C87771">
      <w:pPr>
        <w:jc w:val="center"/>
        <w:rPr>
          <w:rFonts w:ascii="Calibri" w:eastAsia="Times New Roman" w:hAnsi="Calibri" w:cs="Times New Roman"/>
          <w:b/>
          <w:lang w:eastAsia="ro-RO"/>
        </w:rPr>
      </w:pPr>
      <w:r w:rsidRPr="00C87771">
        <w:rPr>
          <w:rFonts w:ascii="Calibri" w:eastAsia="Times New Roman" w:hAnsi="Calibri" w:cs="Times New Roman"/>
          <w:b/>
          <w:lang w:eastAsia="ro-RO"/>
        </w:rPr>
        <w:t>FIŞĂ EVALUARE DOCUMENTE DOSAR ÎNSCRIERE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C87771" w:rsidRPr="00C87771" w:rsidTr="0047494E">
        <w:tc>
          <w:tcPr>
            <w:tcW w:w="706" w:type="dxa"/>
          </w:tcPr>
          <w:p w:rsidR="00C87771" w:rsidRPr="00C87771" w:rsidRDefault="00C87771" w:rsidP="00C8777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  <w:t>Nr. Crt.</w:t>
            </w:r>
          </w:p>
        </w:tc>
        <w:tc>
          <w:tcPr>
            <w:tcW w:w="3854" w:type="dxa"/>
          </w:tcPr>
          <w:p w:rsidR="00C87771" w:rsidRPr="00C87771" w:rsidRDefault="00C87771" w:rsidP="00C8777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  <w:t>Criterii/subcriterii evaluare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  <w:t>Punctaj maxim pe criteriu/sub-criteriu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o-RO"/>
              </w:rPr>
              <w:t>Punctaj acordat</w:t>
            </w:r>
          </w:p>
        </w:tc>
      </w:tr>
      <w:tr w:rsidR="00C87771" w:rsidRPr="00C87771" w:rsidTr="0047494E">
        <w:trPr>
          <w:trHeight w:val="1275"/>
        </w:trPr>
        <w:tc>
          <w:tcPr>
            <w:tcW w:w="706" w:type="dxa"/>
            <w:vMerge w:val="restart"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  <w:r w:rsidRPr="00C87771">
              <w:rPr>
                <w:rFonts w:ascii="Calibri" w:eastAsia="Times New Roman" w:hAnsi="Calibri" w:cs="Times New Roman"/>
                <w:lang w:eastAsia="ro-RO"/>
              </w:rPr>
              <w:t>1</w:t>
            </w:r>
          </w:p>
        </w:tc>
        <w:tc>
          <w:tcPr>
            <w:tcW w:w="3854" w:type="dxa"/>
          </w:tcPr>
          <w:p w:rsidR="00C87771" w:rsidRPr="00C87771" w:rsidRDefault="00C87771" w:rsidP="00C8777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val="it-IT"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val="it-IT" w:eastAsia="ro-RO"/>
              </w:rPr>
              <w:t>Activitate  metodic</w:t>
            </w: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eastAsia="ro-RO"/>
              </w:rPr>
              <w:t>ă</w:t>
            </w: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val="it-IT" w:eastAsia="ro-RO"/>
              </w:rPr>
              <w:t xml:space="preserve"> la nivelul şcolii în ultimii 5 ani:</w:t>
            </w:r>
          </w:p>
          <w:p w:rsidR="00C87771" w:rsidRPr="00C87771" w:rsidRDefault="00C87771" w:rsidP="00C877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val="it-IT" w:eastAsia="ro-RO"/>
              </w:rPr>
              <w:t>director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  <w:t>20</w:t>
            </w: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3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val="it-IT"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val="it-IT" w:eastAsia="ro-RO"/>
              </w:rPr>
              <w:t>director adjunct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58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val="it-IT"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responsabil catedră/comisie metodică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98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63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coordonare practică pedagogică elevi/studenţi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1260"/>
        </w:trPr>
        <w:tc>
          <w:tcPr>
            <w:tcW w:w="706" w:type="dxa"/>
            <w:vMerge w:val="restart"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  <w:r w:rsidRPr="00C87771">
              <w:rPr>
                <w:rFonts w:ascii="Calibri" w:eastAsia="Times New Roman" w:hAnsi="Calibri" w:cs="Times New Roman"/>
                <w:lang w:eastAsia="ro-RO"/>
              </w:rPr>
              <w:t>2.</w:t>
            </w:r>
          </w:p>
        </w:tc>
        <w:tc>
          <w:tcPr>
            <w:tcW w:w="3854" w:type="dxa"/>
          </w:tcPr>
          <w:p w:rsidR="00C87771" w:rsidRPr="00C87771" w:rsidRDefault="00C87771" w:rsidP="00C8777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eastAsia="ro-RO"/>
              </w:rPr>
              <w:t>Activitate  metodică la nivelul judeţului în ultimii 5 ani:</w:t>
            </w:r>
          </w:p>
          <w:p w:rsidR="00C87771" w:rsidRPr="00C87771" w:rsidRDefault="00C87771" w:rsidP="00C877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val="it-IT"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inspector şcolar general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  <w:t>40</w:t>
            </w:r>
          </w:p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</w:p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66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inspector şcolar general adjunct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70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val="it-IT"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inspector şcolar de specialitate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36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val="it-IT"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responsabil cerc metodic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70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activitate în cadrul cercului metodic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36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metodist ISJ/ CCD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88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75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39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formator  CCD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138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organizare activităţi de formare în cadrul CCD</w:t>
            </w:r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val="it-IT" w:eastAsia="ro-RO"/>
              </w:rPr>
              <w:t>/ la nivelul disciplinei/ speci</w:t>
            </w:r>
            <w:proofErr w:type="spellStart"/>
            <w:r w:rsidRPr="00C87771">
              <w:rPr>
                <w:rFonts w:ascii="Calibri" w:eastAsia="Times New Roman" w:hAnsi="Calibri" w:cs="Calibri"/>
                <w:bCs/>
                <w:sz w:val="28"/>
                <w:szCs w:val="28"/>
                <w:lang w:eastAsia="ro-RO"/>
              </w:rPr>
              <w:t>alităţii</w:t>
            </w:r>
            <w:proofErr w:type="spellEnd"/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c>
          <w:tcPr>
            <w:tcW w:w="4560" w:type="dxa"/>
            <w:gridSpan w:val="2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60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855"/>
        </w:trPr>
        <w:tc>
          <w:tcPr>
            <w:tcW w:w="706" w:type="dxa"/>
            <w:vMerge w:val="restart"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  <w:r w:rsidRPr="00C87771">
              <w:rPr>
                <w:rFonts w:ascii="Calibri" w:eastAsia="Times New Roman" w:hAnsi="Calibri" w:cs="Times New Roman"/>
                <w:b/>
                <w:lang w:eastAsia="ro-RO"/>
              </w:rPr>
              <w:t>3.</w:t>
            </w:r>
          </w:p>
        </w:tc>
        <w:tc>
          <w:tcPr>
            <w:tcW w:w="3854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  <w:t>Activităţi specifice disciplinei/specialităţii</w:t>
            </w: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( sunt detaliate de către inspectorii şcolari de la discipline</w:t>
            </w:r>
            <w:r w:rsidRPr="00C87771">
              <w:rPr>
                <w:rFonts w:ascii="Calibri" w:eastAsia="Times New Roman" w:hAnsi="Calibri" w:cs="Calibri"/>
                <w:sz w:val="28"/>
                <w:szCs w:val="28"/>
                <w:lang w:val="fr-FR" w:eastAsia="ro-RO"/>
              </w:rPr>
              <w:t>/</w:t>
            </w: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specialităţi</w:t>
            </w:r>
          </w:p>
          <w:p w:rsidR="00C87771" w:rsidRPr="00C87771" w:rsidRDefault="00C87771" w:rsidP="00C8777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</w:rPr>
              <w:t>publicații în specialitate, cărți, auxiliare didactice (n x 1p)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maxim 2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51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</w:rPr>
              <w:t>publicații în reviste de specialitate (n x 0,5)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maxim 1 punct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9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</w:rPr>
              <w:t xml:space="preserve">organizare de concursuri/ olimpiade județene 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de </w:t>
            </w:r>
            <w:r w:rsidRPr="00C87771">
              <w:rPr>
                <w:rFonts w:ascii="Calibri" w:eastAsia="Times New Roman" w:hAnsi="Calibri" w:cs="Calibri"/>
                <w:sz w:val="28"/>
                <w:szCs w:val="28"/>
              </w:rPr>
              <w:t>chimie incluse în calendarul MENCȘ (n x 1p)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maxim 6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65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</w:rPr>
              <w:t xml:space="preserve">participare în calitate de evaluator la concursuri </w:t>
            </w:r>
            <w:r w:rsidRPr="00C87771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județene chimie (n x 1p)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lastRenderedPageBreak/>
              <w:t xml:space="preserve">maxim 5 </w:t>
            </w: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lastRenderedPageBreak/>
              <w:t>puncte</w:t>
            </w:r>
          </w:p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ind w:left="712" w:hanging="284"/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</w:rPr>
              <w:t>pregătire elevi pentru Examenul de Bacalaureat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maxim 3 puncte</w:t>
            </w:r>
          </w:p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organizarea activităților de cerc metodic (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n x </w:t>
            </w: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1 punct);  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maxim 3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ind w:left="570" w:hanging="284"/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președinte/vicepreședinte al Comisiei de organizare a Olimpiadei Naționale de Chimie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5</w:t>
            </w: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 xml:space="preserve">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ind w:left="570" w:hanging="283"/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organizator al Olimpiadei Naționale de Chimie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</w:t>
            </w: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 xml:space="preserve">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ind w:left="570"/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membru în Comisia Centrală de organizare a olimpiadelor și concursurilor de chimie incluse in calendarul MENCȘ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3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evaluator la olimpiadele și concursurile de chimie, etapa națională, incluse în calendarul MENCȘ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2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  <w:vMerge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profesor însoțitor la etapele naționale ale olimpiadelor și concursurilor incluse în calendarul MENCȘ 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2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elaborare de subiecte pentru concursul de ocuparea catedrelor - </w:t>
            </w: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lastRenderedPageBreak/>
              <w:t>suplinitori calificați și necalificați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lastRenderedPageBreak/>
              <w:t>2 puncte</w:t>
            </w:r>
            <w:bookmarkStart w:id="0" w:name="_GoBack"/>
            <w:bookmarkEnd w:id="0"/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evaluarea inspecțiilor la clasă pentru concursul de titularizare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1 punct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rPr>
          <w:trHeight w:val="420"/>
        </w:trPr>
        <w:tc>
          <w:tcPr>
            <w:tcW w:w="706" w:type="dxa"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evaluarea lucrărilor scrise la concursul de ocuparea catedrelor – suplinitori calificați și necalificați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1 punct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c>
          <w:tcPr>
            <w:tcW w:w="706" w:type="dxa"/>
          </w:tcPr>
          <w:p w:rsidR="00C87771" w:rsidRPr="00C87771" w:rsidRDefault="00C87771" w:rsidP="00C87771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3854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40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  <w:tr w:rsidR="00C87771" w:rsidRPr="00C87771" w:rsidTr="0047494E">
        <w:tc>
          <w:tcPr>
            <w:tcW w:w="4560" w:type="dxa"/>
            <w:gridSpan w:val="2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TOTAL PUNCTAJ EVALUARE DOCUMENTE DOSAR ÎNSCRIERE</w:t>
            </w:r>
          </w:p>
        </w:tc>
        <w:tc>
          <w:tcPr>
            <w:tcW w:w="1848" w:type="dxa"/>
          </w:tcPr>
          <w:p w:rsidR="00C87771" w:rsidRPr="00C87771" w:rsidRDefault="00C87771" w:rsidP="00C87771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</w:pPr>
            <w:r w:rsidRPr="00C87771">
              <w:rPr>
                <w:rFonts w:ascii="Calibri" w:eastAsia="Times New Roman" w:hAnsi="Calibri" w:cs="Calibri"/>
                <w:b/>
                <w:sz w:val="28"/>
                <w:szCs w:val="28"/>
                <w:lang w:eastAsia="ro-RO"/>
              </w:rPr>
              <w:t>100 PUNCTE</w:t>
            </w:r>
          </w:p>
        </w:tc>
        <w:tc>
          <w:tcPr>
            <w:tcW w:w="2448" w:type="dxa"/>
          </w:tcPr>
          <w:p w:rsidR="00C87771" w:rsidRPr="00C87771" w:rsidRDefault="00C87771" w:rsidP="00C87771">
            <w:pPr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</w:p>
        </w:tc>
      </w:tr>
    </w:tbl>
    <w:p w:rsidR="004C3DDD" w:rsidRDefault="004C3DDD"/>
    <w:sectPr w:rsidR="004C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145"/>
    <w:multiLevelType w:val="hybridMultilevel"/>
    <w:tmpl w:val="9CB45414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25E23"/>
    <w:multiLevelType w:val="hybridMultilevel"/>
    <w:tmpl w:val="1E6C8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DA"/>
    <w:rsid w:val="004C3DDD"/>
    <w:rsid w:val="00A27BDA"/>
    <w:rsid w:val="00C66D67"/>
    <w:rsid w:val="00C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8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8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2016-10-06T19:36:00Z</dcterms:created>
  <dcterms:modified xsi:type="dcterms:W3CDTF">2016-10-06T19:47:00Z</dcterms:modified>
</cp:coreProperties>
</file>